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C0B" w:rsidRDefault="00F84FF2">
      <w:pPr>
        <w:pStyle w:val="Tytu"/>
        <w:rPr>
          <w:rFonts w:ascii="Times New Roman" w:hAnsi="Times New Roman"/>
          <w:sz w:val="40"/>
        </w:rPr>
      </w:pPr>
      <w:bookmarkStart w:id="0" w:name="_GoBack"/>
      <w:bookmarkEnd w:id="0"/>
      <w:r>
        <w:rPr>
          <w:rFonts w:ascii="Times New Roman" w:hAnsi="Times New Roman"/>
          <w:sz w:val="40"/>
        </w:rPr>
        <w:t xml:space="preserve">WYMAGANIA EDUKACYJNE Z GEOGRAFII </w:t>
      </w:r>
    </w:p>
    <w:p w:rsidR="00B50C0B" w:rsidRDefault="00F84FF2">
      <w:pPr>
        <w:pStyle w:val="Tytu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DLA UCZNIÓW Z UPOŚLEDZENIEM UMYSŁOWYM W STOPNIU LEKKIM</w:t>
      </w:r>
    </w:p>
    <w:p w:rsidR="00B50C0B" w:rsidRDefault="00B50C0B">
      <w:pPr>
        <w:pStyle w:val="Tytu"/>
        <w:rPr>
          <w:rFonts w:ascii="Times New Roman" w:hAnsi="Times New Roman"/>
          <w:sz w:val="40"/>
        </w:rPr>
      </w:pPr>
    </w:p>
    <w:p w:rsidR="00B50C0B" w:rsidRDefault="00F84FF2">
      <w:pPr>
        <w:spacing w:line="360" w:lineRule="auto"/>
        <w:ind w:firstLine="540"/>
        <w:jc w:val="both"/>
        <w:rPr>
          <w:lang w:val="pl-PL"/>
        </w:rPr>
      </w:pPr>
      <w:r>
        <w:rPr>
          <w:lang w:val="pl-PL"/>
        </w:rPr>
        <w:t>Celem nauczania uczniów upośledzonych w stopniu lekkim na lekcjach geografii                w gimnazjum jest:</w:t>
      </w:r>
    </w:p>
    <w:p w:rsidR="00B50C0B" w:rsidRDefault="00F84FF2">
      <w:pPr>
        <w:spacing w:line="360" w:lineRule="auto"/>
        <w:ind w:firstLine="540"/>
        <w:jc w:val="both"/>
        <w:rPr>
          <w:lang w:val="pl-PL"/>
        </w:rPr>
      </w:pPr>
      <w:r>
        <w:rPr>
          <w:lang w:val="pl-PL"/>
        </w:rPr>
        <w:t>ukształtowanie podstawowych pojęć geograficznych, zgodnie z możliwościami intelektualnymi uczniów, na podstawie zdobytych wiadomości</w:t>
      </w:r>
    </w:p>
    <w:p w:rsidR="00B50C0B" w:rsidRDefault="00F84FF2">
      <w:pPr>
        <w:tabs>
          <w:tab w:val="left" w:pos="1440"/>
        </w:tabs>
        <w:spacing w:line="360" w:lineRule="auto"/>
        <w:ind w:firstLine="540"/>
        <w:jc w:val="both"/>
        <w:rPr>
          <w:lang w:val="pl-PL"/>
        </w:rPr>
      </w:pPr>
      <w:r>
        <w:rPr>
          <w:lang w:val="pl-PL"/>
        </w:rPr>
        <w:t>przyswojenie przez uczniów zasobu wiadomości przewidzianych w treściach programowych oraz wyrabianie umiejętności praktycznego posługiwania się zdobytą wiedzą; gdy jest to możliwe – spontanicznie i bez pomocy dorosłego</w:t>
      </w:r>
    </w:p>
    <w:p w:rsidR="00B50C0B" w:rsidRDefault="00F84FF2">
      <w:pPr>
        <w:tabs>
          <w:tab w:val="left" w:pos="1440"/>
        </w:tabs>
        <w:spacing w:line="360" w:lineRule="auto"/>
        <w:ind w:firstLine="540"/>
        <w:jc w:val="both"/>
        <w:rPr>
          <w:lang w:val="pl-PL"/>
        </w:rPr>
      </w:pPr>
      <w:r>
        <w:rPr>
          <w:lang w:val="pl-PL"/>
        </w:rPr>
        <w:t>rozwijanie zainteresowania Polską, krajami sąsiednimi, innymi krajami Europy             i świata – ich pięknem i różnorodnością</w:t>
      </w:r>
    </w:p>
    <w:p w:rsidR="00B50C0B" w:rsidRDefault="00F84FF2">
      <w:pPr>
        <w:tabs>
          <w:tab w:val="left" w:pos="1440"/>
        </w:tabs>
        <w:spacing w:line="360" w:lineRule="auto"/>
        <w:ind w:firstLine="540"/>
        <w:jc w:val="both"/>
        <w:rPr>
          <w:lang w:val="pl-PL"/>
        </w:rPr>
      </w:pPr>
      <w:r>
        <w:rPr>
          <w:lang w:val="pl-PL"/>
        </w:rPr>
        <w:t>kształtowanie poszanowania dla innych narodów i ich sposobu życia</w:t>
      </w:r>
    </w:p>
    <w:p w:rsidR="00B50C0B" w:rsidRDefault="00F84FF2">
      <w:pPr>
        <w:tabs>
          <w:tab w:val="left" w:pos="1440"/>
        </w:tabs>
        <w:spacing w:line="360" w:lineRule="auto"/>
        <w:ind w:firstLine="540"/>
        <w:jc w:val="both"/>
        <w:rPr>
          <w:lang w:val="pl-PL"/>
        </w:rPr>
      </w:pPr>
      <w:r>
        <w:rPr>
          <w:lang w:val="pl-PL"/>
        </w:rPr>
        <w:t>rozwijanie zdolności poznawczych uczniów – krytycznego myślenia, skupienia uwagi, ćwiczenia pamięci, wyobraźni itd.</w:t>
      </w:r>
    </w:p>
    <w:p w:rsidR="00B50C0B" w:rsidRDefault="00F84FF2">
      <w:pPr>
        <w:tabs>
          <w:tab w:val="left" w:pos="1440"/>
        </w:tabs>
        <w:spacing w:line="360" w:lineRule="auto"/>
        <w:ind w:firstLine="540"/>
        <w:jc w:val="both"/>
        <w:rPr>
          <w:lang w:val="pl-PL"/>
        </w:rPr>
      </w:pPr>
      <w:r>
        <w:rPr>
          <w:lang w:val="pl-PL"/>
        </w:rPr>
        <w:t>kształtowanie umiejętności korzystania z mapy w różnych sytuacjach życiowych</w:t>
      </w:r>
    </w:p>
    <w:p w:rsidR="00B50C0B" w:rsidRDefault="00F84FF2">
      <w:pPr>
        <w:tabs>
          <w:tab w:val="left" w:pos="1440"/>
        </w:tabs>
        <w:spacing w:line="360" w:lineRule="auto"/>
        <w:ind w:firstLine="540"/>
        <w:jc w:val="both"/>
        <w:rPr>
          <w:lang w:val="pl-PL"/>
        </w:rPr>
      </w:pPr>
      <w:r>
        <w:rPr>
          <w:lang w:val="pl-PL"/>
        </w:rPr>
        <w:t>uświadomienie wartości, jaką jest własny kraj</w:t>
      </w:r>
    </w:p>
    <w:p w:rsidR="00B50C0B" w:rsidRDefault="00F84FF2">
      <w:pPr>
        <w:tabs>
          <w:tab w:val="left" w:pos="1440"/>
        </w:tabs>
        <w:spacing w:line="360" w:lineRule="auto"/>
        <w:ind w:firstLine="540"/>
        <w:jc w:val="both"/>
        <w:rPr>
          <w:lang w:val="pl-PL"/>
        </w:rPr>
      </w:pPr>
      <w:r>
        <w:rPr>
          <w:lang w:val="pl-PL"/>
        </w:rPr>
        <w:t>rozumienie potrzeby współpracy i przyjaźni między różnymi krajami</w:t>
      </w:r>
    </w:p>
    <w:p w:rsidR="00B50C0B" w:rsidRDefault="00F84FF2">
      <w:pPr>
        <w:tabs>
          <w:tab w:val="left" w:pos="1440"/>
        </w:tabs>
        <w:spacing w:line="360" w:lineRule="auto"/>
        <w:ind w:firstLine="540"/>
        <w:jc w:val="both"/>
        <w:rPr>
          <w:lang w:val="pl-PL"/>
        </w:rPr>
      </w:pPr>
      <w:r>
        <w:rPr>
          <w:lang w:val="pl-PL"/>
        </w:rPr>
        <w:t>wyrabianie umiejętności korzystania z różnych źródeł wiedzy geograficznej</w:t>
      </w:r>
    </w:p>
    <w:p w:rsidR="00B50C0B" w:rsidRDefault="00F84FF2">
      <w:pPr>
        <w:tabs>
          <w:tab w:val="left" w:pos="1440"/>
        </w:tabs>
        <w:spacing w:line="360" w:lineRule="auto"/>
        <w:ind w:firstLine="540"/>
        <w:jc w:val="both"/>
        <w:rPr>
          <w:lang w:val="pl-PL"/>
        </w:rPr>
      </w:pPr>
      <w:r>
        <w:rPr>
          <w:lang w:val="pl-PL"/>
        </w:rPr>
        <w:t>kształtowanie postawy poszanowania przyrody i odpowiedzialności za jej stan</w:t>
      </w:r>
    </w:p>
    <w:p w:rsidR="00B50C0B" w:rsidRDefault="00B50C0B">
      <w:pPr>
        <w:spacing w:line="360" w:lineRule="auto"/>
        <w:jc w:val="right"/>
        <w:rPr>
          <w:lang w:val="pl-PL"/>
        </w:rPr>
      </w:pPr>
    </w:p>
    <w:p w:rsidR="00B50C0B" w:rsidRDefault="00B50C0B">
      <w:pPr>
        <w:spacing w:line="271" w:lineRule="auto"/>
        <w:rPr>
          <w:lang w:val="pl-PL"/>
        </w:rPr>
      </w:pPr>
    </w:p>
    <w:p w:rsidR="00B50C0B" w:rsidRDefault="00B50C0B">
      <w:pPr>
        <w:spacing w:line="271" w:lineRule="auto"/>
        <w:rPr>
          <w:lang w:val="pl-PL"/>
        </w:rPr>
      </w:pPr>
    </w:p>
    <w:p w:rsidR="00B50C0B" w:rsidRDefault="00F84FF2">
      <w:pPr>
        <w:spacing w:line="271" w:lineRule="auto"/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WYMAGANIA OGÓLNE</w:t>
      </w:r>
    </w:p>
    <w:p w:rsidR="00B50C0B" w:rsidRDefault="00B50C0B">
      <w:pPr>
        <w:spacing w:line="271" w:lineRule="auto"/>
        <w:rPr>
          <w:b/>
          <w:sz w:val="28"/>
          <w:lang w:val="pl-PL"/>
        </w:rPr>
      </w:pPr>
    </w:p>
    <w:p w:rsidR="00B50C0B" w:rsidRDefault="00F84FF2">
      <w:pPr>
        <w:spacing w:line="360" w:lineRule="auto"/>
        <w:rPr>
          <w:b/>
          <w:i/>
          <w:u w:val="single"/>
          <w:lang w:val="pl-PL"/>
        </w:rPr>
      </w:pPr>
      <w:r>
        <w:rPr>
          <w:b/>
          <w:i/>
          <w:u w:val="single"/>
          <w:lang w:val="pl-PL"/>
        </w:rPr>
        <w:lastRenderedPageBreak/>
        <w:t>OCENA CELUJĄCA</w:t>
      </w:r>
    </w:p>
    <w:p w:rsidR="00B50C0B" w:rsidRDefault="00F84F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wiedza na poziomie znacznie przekraczającym wymagania programowe,</w:t>
      </w:r>
    </w:p>
    <w:p w:rsidR="00B50C0B" w:rsidRDefault="00F84F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pełne rozumienie wiadomości programowych i na ich podstawie operowanie treściami programowymi,</w:t>
      </w:r>
    </w:p>
    <w:p w:rsidR="00B50C0B" w:rsidRDefault="00F84F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samodzielne i sprawne posługiwanie się wiedzą geograficzną w teorii</w:t>
      </w:r>
      <w:r>
        <w:br/>
      </w:r>
      <w:r>
        <w:rPr>
          <w:rFonts w:ascii="Times New Roman" w:hAnsi="Times New Roman"/>
        </w:rPr>
        <w:t xml:space="preserve"> i praktyce,</w:t>
      </w:r>
    </w:p>
    <w:p w:rsidR="00B50C0B" w:rsidRDefault="00F84F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odpowiedzi ustne i pisemne świadczące o opanowaniu wiedzy we właściwym zakresie problemowym,</w:t>
      </w:r>
    </w:p>
    <w:p w:rsidR="00B50C0B" w:rsidRDefault="00F84F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posługiwanie się poprawnym językiem geograficznym,</w:t>
      </w:r>
    </w:p>
    <w:p w:rsidR="00B50C0B" w:rsidRDefault="00F84F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swobodne operowanie faktami, dostrzeganie między nimi związków, ukazywanie związków między zjawiskami z różnych dziedzin życia,</w:t>
      </w:r>
    </w:p>
    <w:p w:rsidR="00B50C0B" w:rsidRDefault="00F84F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aktywność na lekcjach,</w:t>
      </w:r>
    </w:p>
    <w:p w:rsidR="00B50C0B" w:rsidRDefault="00F84F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systematyczność i pilność w nauce.</w:t>
      </w:r>
      <w:r>
        <w:rPr>
          <w:rFonts w:ascii="Times New Roman" w:hAnsi="Times New Roman"/>
        </w:rPr>
        <w:tab/>
      </w:r>
    </w:p>
    <w:p w:rsidR="00B50C0B" w:rsidRDefault="00B50C0B">
      <w:pPr>
        <w:spacing w:line="360" w:lineRule="auto"/>
        <w:rPr>
          <w:sz w:val="24"/>
          <w:lang w:val="pl-PL"/>
        </w:rPr>
      </w:pPr>
    </w:p>
    <w:p w:rsidR="00B50C0B" w:rsidRDefault="00F84FF2">
      <w:pPr>
        <w:spacing w:line="360" w:lineRule="auto"/>
        <w:rPr>
          <w:b/>
          <w:i/>
          <w:u w:val="single"/>
          <w:lang w:val="pl-PL"/>
        </w:rPr>
      </w:pPr>
      <w:r>
        <w:rPr>
          <w:b/>
          <w:i/>
          <w:u w:val="single"/>
          <w:lang w:val="pl-PL"/>
        </w:rPr>
        <w:t>OCENA BARDZO DOBRA</w:t>
      </w:r>
    </w:p>
    <w:p w:rsidR="00B50C0B" w:rsidRDefault="00F84FF2">
      <w:pPr>
        <w:pStyle w:val="Akapitzlist"/>
        <w:numPr>
          <w:ilvl w:val="0"/>
          <w:numId w:val="2"/>
        </w:numPr>
        <w:spacing w:line="360" w:lineRule="auto"/>
        <w:ind w:left="7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materiał został opanowany we właściwym zakresie problemowym,</w:t>
      </w:r>
    </w:p>
    <w:p w:rsidR="00B50C0B" w:rsidRDefault="00F84FF2">
      <w:pPr>
        <w:pStyle w:val="Akapitzlist"/>
        <w:numPr>
          <w:ilvl w:val="0"/>
          <w:numId w:val="2"/>
        </w:numPr>
        <w:spacing w:line="360" w:lineRule="auto"/>
        <w:ind w:left="7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samodzielne i sprawne posługiwanie się wiedzą geograficzną w teorii i praktyce (odpowiedzi nie wychodzą poza obowiązujący program nauczania),</w:t>
      </w:r>
    </w:p>
    <w:p w:rsidR="00B50C0B" w:rsidRDefault="00F84FF2">
      <w:pPr>
        <w:pStyle w:val="Akapitzlist"/>
        <w:numPr>
          <w:ilvl w:val="0"/>
          <w:numId w:val="2"/>
        </w:numPr>
        <w:spacing w:line="360" w:lineRule="auto"/>
        <w:ind w:left="7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duża szczegółowość w przedstawianiu faktów geograficznych,</w:t>
      </w:r>
    </w:p>
    <w:p w:rsidR="00B50C0B" w:rsidRDefault="00F84FF2">
      <w:pPr>
        <w:pStyle w:val="Akapitzlist"/>
        <w:numPr>
          <w:ilvl w:val="0"/>
          <w:numId w:val="2"/>
        </w:numPr>
        <w:spacing w:line="360" w:lineRule="auto"/>
        <w:ind w:left="7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podejmowanie samodzielnej oceny zjawisk i faktów geograficznych,</w:t>
      </w:r>
    </w:p>
    <w:p w:rsidR="00B50C0B" w:rsidRDefault="00F84FF2">
      <w:pPr>
        <w:pStyle w:val="Akapitzlist"/>
        <w:numPr>
          <w:ilvl w:val="0"/>
          <w:numId w:val="2"/>
        </w:numPr>
        <w:spacing w:line="360" w:lineRule="auto"/>
        <w:ind w:left="7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duża aktywność na zajęciach,</w:t>
      </w:r>
    </w:p>
    <w:p w:rsidR="00B50C0B" w:rsidRDefault="00F84FF2">
      <w:pPr>
        <w:pStyle w:val="Akapitzlist"/>
        <w:numPr>
          <w:ilvl w:val="0"/>
          <w:numId w:val="2"/>
        </w:numPr>
        <w:spacing w:line="360" w:lineRule="auto"/>
        <w:ind w:left="7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pracach pisemnych i w wypowiedziach ustnych właściwe używanie terminologii geograficznej,</w:t>
      </w:r>
    </w:p>
    <w:p w:rsidR="00B50C0B" w:rsidRDefault="00F84FF2">
      <w:pPr>
        <w:pStyle w:val="Akapitzlist"/>
        <w:numPr>
          <w:ilvl w:val="0"/>
          <w:numId w:val="2"/>
        </w:numPr>
        <w:spacing w:line="360" w:lineRule="auto"/>
        <w:ind w:left="7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systematyczność i pilność w nauce.</w:t>
      </w:r>
    </w:p>
    <w:p w:rsidR="00B50C0B" w:rsidRDefault="00B50C0B">
      <w:pPr>
        <w:spacing w:line="360" w:lineRule="auto"/>
        <w:rPr>
          <w:sz w:val="24"/>
          <w:lang w:val="pl-PL"/>
        </w:rPr>
      </w:pPr>
    </w:p>
    <w:p w:rsidR="00B50C0B" w:rsidRDefault="00F84FF2">
      <w:pPr>
        <w:spacing w:line="360" w:lineRule="auto"/>
        <w:rPr>
          <w:b/>
          <w:i/>
          <w:u w:val="single"/>
          <w:lang w:val="pl-PL"/>
        </w:rPr>
      </w:pPr>
      <w:r>
        <w:rPr>
          <w:b/>
          <w:i/>
          <w:u w:val="single"/>
          <w:lang w:val="pl-PL"/>
        </w:rPr>
        <w:t>OCENA DOBRA</w:t>
      </w:r>
    </w:p>
    <w:p w:rsidR="00B50C0B" w:rsidRDefault="00F84FF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materiał nie został w pełni opanowany i zrozumiany,</w:t>
      </w:r>
    </w:p>
    <w:p w:rsidR="00B50C0B" w:rsidRDefault="00F84FF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materiał opanowany w zakresie podstaw programowych,</w:t>
      </w:r>
    </w:p>
    <w:p w:rsidR="00B50C0B" w:rsidRDefault="00F84FF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odpowiedziach ustnych pisemnych występują drobne błędy rzeczowe </w:t>
      </w:r>
      <w:r>
        <w:br/>
      </w:r>
      <w:r>
        <w:rPr>
          <w:rFonts w:ascii="Times New Roman" w:hAnsi="Times New Roman"/>
        </w:rPr>
        <w:t>i merytoryczne,</w:t>
      </w:r>
    </w:p>
    <w:p w:rsidR="00B50C0B" w:rsidRDefault="00F84FF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ograniczona umiejętność analiza problemu,</w:t>
      </w:r>
    </w:p>
    <w:p w:rsidR="00B50C0B" w:rsidRDefault="00F84FF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poprawne stosowanie słownictwa i terminologii geograficznej,</w:t>
      </w:r>
    </w:p>
    <w:p w:rsidR="00B50C0B" w:rsidRDefault="00F84FF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poprawne rozumienie i stosowanie pojęć geograficznych,</w:t>
      </w:r>
    </w:p>
    <w:p w:rsidR="00B50C0B" w:rsidRDefault="00F84FF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poprawne przedstawianie związków przyczynowo-skutkowych,</w:t>
      </w:r>
    </w:p>
    <w:p w:rsidR="00B50C0B" w:rsidRDefault="00F84FF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uczestnictwo w zajęciach lekcyjnych.</w:t>
      </w:r>
    </w:p>
    <w:p w:rsidR="00B50C0B" w:rsidRDefault="00B50C0B">
      <w:pPr>
        <w:spacing w:line="360" w:lineRule="auto"/>
        <w:rPr>
          <w:sz w:val="24"/>
          <w:lang w:val="pl-PL"/>
        </w:rPr>
      </w:pPr>
    </w:p>
    <w:p w:rsidR="00B50C0B" w:rsidRDefault="00F84FF2">
      <w:pPr>
        <w:spacing w:line="360" w:lineRule="auto"/>
        <w:rPr>
          <w:b/>
          <w:i/>
          <w:u w:val="single"/>
          <w:lang w:val="pl-PL"/>
        </w:rPr>
      </w:pPr>
      <w:r>
        <w:rPr>
          <w:b/>
          <w:i/>
          <w:u w:val="single"/>
          <w:lang w:val="pl-PL"/>
        </w:rPr>
        <w:t>OCENA DOSTATECZNA</w:t>
      </w:r>
    </w:p>
    <w:p w:rsidR="00B50C0B" w:rsidRDefault="00F84F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materiał został opanowany i zrozumiany w niewielkim stopniu,</w:t>
      </w:r>
    </w:p>
    <w:p w:rsidR="00B50C0B" w:rsidRDefault="00F84F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odpowiedzi ustne i pisemne tylko częściowo odpowiadają podstawowym zagadnieniom,</w:t>
      </w:r>
    </w:p>
    <w:p w:rsidR="00B50C0B" w:rsidRDefault="00F84F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zdarza się błędne używanie terminologii geograficznej,</w:t>
      </w:r>
    </w:p>
    <w:p w:rsidR="00B50C0B" w:rsidRDefault="00F84F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sporadyczne używanie właściwych pojęć,</w:t>
      </w:r>
    </w:p>
    <w:p w:rsidR="00B50C0B" w:rsidRDefault="00F84F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brak własnej oceny wydarzeń,</w:t>
      </w:r>
    </w:p>
    <w:p w:rsidR="00B50C0B" w:rsidRDefault="00F84F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niesamodzielność i odtwórczość w pracach pisemnych i wypowiedziach ustnych,</w:t>
      </w:r>
    </w:p>
    <w:p w:rsidR="00B50C0B" w:rsidRDefault="00F84F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bierna postawa na zajęciach,</w:t>
      </w:r>
    </w:p>
    <w:p w:rsidR="00B50C0B" w:rsidRDefault="00F84F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pracach pisemnych i wypowiedziach ustnych ubogie słownictwo, błędne stosowanie terminologii geograficznej.</w:t>
      </w:r>
    </w:p>
    <w:p w:rsidR="00B50C0B" w:rsidRDefault="00B50C0B">
      <w:pPr>
        <w:spacing w:line="360" w:lineRule="auto"/>
        <w:jc w:val="both"/>
        <w:rPr>
          <w:sz w:val="24"/>
          <w:lang w:val="pl-PL"/>
        </w:rPr>
      </w:pPr>
    </w:p>
    <w:p w:rsidR="00B50C0B" w:rsidRDefault="00F84FF2">
      <w:pPr>
        <w:spacing w:line="360" w:lineRule="auto"/>
        <w:rPr>
          <w:b/>
          <w:i/>
          <w:u w:val="single"/>
          <w:lang w:val="pl-PL"/>
        </w:rPr>
      </w:pPr>
      <w:r>
        <w:rPr>
          <w:b/>
          <w:i/>
          <w:u w:val="single"/>
          <w:lang w:val="pl-PL"/>
        </w:rPr>
        <w:t>OCENA DOPUSZCZAJĄCA</w:t>
      </w:r>
    </w:p>
    <w:p w:rsidR="00B50C0B" w:rsidRDefault="00F84FF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materiał został opanowany tyko w zakresie podstawowych wiadomości,</w:t>
      </w:r>
    </w:p>
    <w:p w:rsidR="00B50C0B" w:rsidRDefault="00F84FF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ograniczone, częściowe przedstawianie pojęć geograficznych,</w:t>
      </w:r>
    </w:p>
    <w:p w:rsidR="00B50C0B" w:rsidRDefault="00F84FF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poprawne rozumienie treści programowych przy znacznej pomocy nauczyciela,</w:t>
      </w:r>
    </w:p>
    <w:p w:rsidR="00B50C0B" w:rsidRDefault="00F84FF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niewielkie umiejętności posługiwania się wiedzą w teorii i w  praktyce,</w:t>
      </w:r>
    </w:p>
    <w:p w:rsidR="00B50C0B" w:rsidRDefault="00F84FF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zaburzona umiejętność wskazywania związków przyczynowo-skutkowych,</w:t>
      </w:r>
    </w:p>
    <w:p w:rsidR="00B50C0B" w:rsidRDefault="00F84FF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liczne błędy w rozumieniu i używaniu pojęć geograficznych,</w:t>
      </w:r>
    </w:p>
    <w:p w:rsidR="00B50C0B" w:rsidRDefault="00F84FF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umiejętność właściwego doboru materiału, ograniczenie się do jednej płaszczyzny, częściowe odwrócenie procesu geograficznego,</w:t>
      </w:r>
    </w:p>
    <w:p w:rsidR="00B50C0B" w:rsidRDefault="00F84FF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ubogie słownictwo, pełne uproszczeń i nieścisłości,</w:t>
      </w:r>
    </w:p>
    <w:p w:rsidR="00B50C0B" w:rsidRDefault="00F84FF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sporadyczna aktywność na lekcjach,</w:t>
      </w:r>
    </w:p>
    <w:p w:rsidR="00B50C0B" w:rsidRDefault="00F84FF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sporadyczne przygotowywanie się do zajęć,</w:t>
      </w:r>
    </w:p>
    <w:p w:rsidR="00B50C0B" w:rsidRDefault="00F84FF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odpowiedzi pisemne i ustne w dużej części nie na temat.</w:t>
      </w:r>
    </w:p>
    <w:p w:rsidR="00B50C0B" w:rsidRDefault="00B50C0B">
      <w:pPr>
        <w:spacing w:line="360" w:lineRule="auto"/>
        <w:rPr>
          <w:sz w:val="24"/>
          <w:lang w:val="pl-PL"/>
        </w:rPr>
      </w:pPr>
    </w:p>
    <w:p w:rsidR="00B50C0B" w:rsidRDefault="00F84FF2">
      <w:pPr>
        <w:spacing w:line="360" w:lineRule="auto"/>
        <w:rPr>
          <w:b/>
          <w:i/>
          <w:u w:val="single"/>
          <w:lang w:val="pl-PL"/>
        </w:rPr>
      </w:pPr>
      <w:r>
        <w:rPr>
          <w:b/>
          <w:i/>
          <w:u w:val="single"/>
          <w:lang w:val="pl-PL"/>
        </w:rPr>
        <w:lastRenderedPageBreak/>
        <w:t>OCENA NIEDOSTATECZNA</w:t>
      </w:r>
    </w:p>
    <w:p w:rsidR="00B50C0B" w:rsidRDefault="00F84FF2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materiał nie został opanowany nawet w zakresie wiadomości podstawowych mimo znacznej pomocy nauczyciela,</w:t>
      </w:r>
    </w:p>
    <w:p w:rsidR="00B50C0B" w:rsidRDefault="00F84FF2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nieznajomość podstawowych faktów z zakresu geografii,</w:t>
      </w:r>
    </w:p>
    <w:p w:rsidR="00B50C0B" w:rsidRDefault="00F84FF2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brak umiejętności i stosowania wiedzy w teorii i praktyce,</w:t>
      </w:r>
    </w:p>
    <w:p w:rsidR="00B50C0B" w:rsidRDefault="00F84FF2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błędne rozumienie pojęć, złe ich stosowanie,</w:t>
      </w:r>
    </w:p>
    <w:p w:rsidR="00B50C0B" w:rsidRDefault="00F84FF2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prace pisemne i odpowiedzi ustne nie na temat,</w:t>
      </w:r>
    </w:p>
    <w:p w:rsidR="00B50C0B" w:rsidRDefault="00F84FF2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nie wypełnianie poleceń nauczyciela,</w:t>
      </w:r>
    </w:p>
    <w:p w:rsidR="00B50C0B" w:rsidRDefault="00F84FF2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brak odrobionych prac domowych,</w:t>
      </w:r>
    </w:p>
    <w:p w:rsidR="00B50C0B" w:rsidRDefault="00F84FF2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lekceważący stosunek do przedmiotu i nauczyciela,</w:t>
      </w:r>
    </w:p>
    <w:p w:rsidR="00B50C0B" w:rsidRDefault="00F84FF2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brak aktywności na lekcjach.</w:t>
      </w:r>
    </w:p>
    <w:p w:rsidR="00B50C0B" w:rsidRDefault="00B50C0B">
      <w:pPr>
        <w:spacing w:line="360" w:lineRule="auto"/>
        <w:rPr>
          <w:sz w:val="24"/>
          <w:lang w:val="pl-PL"/>
        </w:rPr>
      </w:pPr>
    </w:p>
    <w:p w:rsidR="00B50C0B" w:rsidRDefault="00B50C0B">
      <w:pPr>
        <w:spacing w:line="271" w:lineRule="auto"/>
      </w:pPr>
    </w:p>
    <w:sectPr w:rsidR="00B50C0B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82C" w:rsidRDefault="002D282C" w:rsidP="00F84FF2">
      <w:pPr>
        <w:spacing w:after="0"/>
      </w:pPr>
      <w:r>
        <w:separator/>
      </w:r>
    </w:p>
  </w:endnote>
  <w:endnote w:type="continuationSeparator" w:id="0">
    <w:p w:rsidR="002D282C" w:rsidRDefault="002D282C" w:rsidP="00F84F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48834"/>
      <w:docPartObj>
        <w:docPartGallery w:val="Page Numbers (Bottom of Page)"/>
        <w:docPartUnique/>
      </w:docPartObj>
    </w:sdtPr>
    <w:sdtEndPr/>
    <w:sdtContent>
      <w:p w:rsidR="00F84FF2" w:rsidRDefault="00F84F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EF2" w:rsidRPr="00835EF2">
          <w:rPr>
            <w:noProof/>
            <w:lang w:val="pl-PL"/>
          </w:rPr>
          <w:t>1</w:t>
        </w:r>
        <w:r>
          <w:fldChar w:fldCharType="end"/>
        </w:r>
      </w:p>
    </w:sdtContent>
  </w:sdt>
  <w:p w:rsidR="00F84FF2" w:rsidRDefault="00F84F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82C" w:rsidRDefault="002D282C" w:rsidP="00F84FF2">
      <w:pPr>
        <w:spacing w:after="0"/>
      </w:pPr>
      <w:r>
        <w:separator/>
      </w:r>
    </w:p>
  </w:footnote>
  <w:footnote w:type="continuationSeparator" w:id="0">
    <w:p w:rsidR="002D282C" w:rsidRDefault="002D282C" w:rsidP="00F84FF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A47"/>
    <w:multiLevelType w:val="multilevel"/>
    <w:tmpl w:val="E618C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A5848CD"/>
    <w:multiLevelType w:val="multilevel"/>
    <w:tmpl w:val="265CF9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0F10675"/>
    <w:multiLevelType w:val="multilevel"/>
    <w:tmpl w:val="D8827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0C4017F"/>
    <w:multiLevelType w:val="multilevel"/>
    <w:tmpl w:val="3CA29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7020EB2"/>
    <w:multiLevelType w:val="multilevel"/>
    <w:tmpl w:val="DF5A0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05A710A"/>
    <w:multiLevelType w:val="multilevel"/>
    <w:tmpl w:val="C9DEF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1244B78"/>
    <w:multiLevelType w:val="multilevel"/>
    <w:tmpl w:val="F0545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0B"/>
    <w:rsid w:val="002D282C"/>
    <w:rsid w:val="00835EF2"/>
    <w:rsid w:val="00B50C0B"/>
    <w:rsid w:val="00F8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193CB-AFE7-4406-9FA0-9AA1750B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/>
    </w:pPr>
    <w:rPr>
      <w:rFonts w:ascii="Times New Roman" w:eastAsia="Courier New" w:hAnsi="Times New Roman"/>
      <w:color w:val="00000A"/>
      <w:sz w:val="22"/>
      <w:lang w:val="ar-SA"/>
    </w:rPr>
  </w:style>
  <w:style w:type="paragraph" w:styleId="Nagwek1">
    <w:name w:val="heading 1"/>
    <w:basedOn w:val="Nagwek"/>
    <w:pPr>
      <w:spacing w:before="440" w:after="60"/>
      <w:outlineLvl w:val="0"/>
    </w:pPr>
    <w:rPr>
      <w:rFonts w:ascii="Arial" w:hAnsi="Arial"/>
      <w:b/>
      <w:sz w:val="34"/>
    </w:rPr>
  </w:style>
  <w:style w:type="paragraph" w:styleId="Nagwek2">
    <w:name w:val="heading 2"/>
    <w:basedOn w:val="Nagwek"/>
    <w:pPr>
      <w:spacing w:before="440" w:after="60"/>
      <w:outlineLvl w:val="1"/>
    </w:pPr>
    <w:rPr>
      <w:rFonts w:ascii="Arial" w:hAnsi="Arial"/>
      <w:b/>
    </w:rPr>
  </w:style>
  <w:style w:type="paragraph" w:styleId="Nagwek3">
    <w:name w:val="heading 3"/>
    <w:basedOn w:val="Nagwek"/>
    <w:pPr>
      <w:spacing w:before="440" w:after="60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agwek"/>
    <w:pPr>
      <w:spacing w:before="440" w:after="60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kocowego">
    <w:name w:val="Zakotwiczenie przypisu końcowego"/>
    <w:rPr>
      <w:sz w:val="20"/>
      <w:vertAlign w:val="superscript"/>
    </w:rPr>
  </w:style>
  <w:style w:type="character" w:customStyle="1" w:styleId="Zakotwiczenieprzypisudolnego">
    <w:name w:val="Zakotwiczenie przypisu dolnego"/>
    <w:rPr>
      <w:sz w:val="20"/>
      <w:vertAlign w:val="superscript"/>
    </w:rPr>
  </w:style>
  <w:style w:type="character" w:customStyle="1" w:styleId="TytuZnak">
    <w:name w:val="Tytuł Znak"/>
    <w:basedOn w:val="Domylnaczcionkaakapitu"/>
    <w:rPr>
      <w:rFonts w:ascii="Times New Roman" w:hAnsi="Times New Roman"/>
      <w:b/>
      <w:sz w:val="24"/>
      <w:lang w:val="pl-P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rrowheadList">
    <w:name w:val="Arrowhead List"/>
    <w:pPr>
      <w:suppressAutoHyphens/>
      <w:ind w:left="720" w:hanging="430"/>
    </w:pPr>
    <w:rPr>
      <w:rFonts w:ascii="Times New Roman" w:eastAsia="Courier New" w:hAnsi="Times New Roman"/>
      <w:color w:val="00000A"/>
    </w:rPr>
  </w:style>
  <w:style w:type="paragraph" w:styleId="Tekstblokowy">
    <w:name w:val="Block Text"/>
    <w:pPr>
      <w:widowControl w:val="0"/>
      <w:suppressAutoHyphens/>
      <w:spacing w:after="119"/>
      <w:ind w:left="1440" w:right="1440"/>
    </w:pPr>
    <w:rPr>
      <w:color w:val="00000A"/>
    </w:rPr>
  </w:style>
  <w:style w:type="paragraph" w:customStyle="1" w:styleId="BoxList">
    <w:name w:val="Box List"/>
    <w:pPr>
      <w:suppressAutoHyphens/>
      <w:ind w:left="720" w:hanging="430"/>
    </w:pPr>
    <w:rPr>
      <w:rFonts w:ascii="Times New Roman" w:eastAsia="Courier New" w:hAnsi="Times New Roman"/>
      <w:color w:val="00000A"/>
    </w:rPr>
  </w:style>
  <w:style w:type="paragraph" w:customStyle="1" w:styleId="BulletList">
    <w:name w:val="Bullet List"/>
    <w:pPr>
      <w:suppressAutoHyphens/>
      <w:ind w:left="720" w:hanging="430"/>
    </w:pPr>
    <w:rPr>
      <w:rFonts w:ascii="Times New Roman" w:eastAsia="Courier New" w:hAnsi="Times New Roman"/>
      <w:color w:val="00000A"/>
    </w:rPr>
  </w:style>
  <w:style w:type="paragraph" w:customStyle="1" w:styleId="ChapterHeading">
    <w:name w:val="Chapter Heading"/>
    <w:pPr>
      <w:widowControl w:val="0"/>
      <w:tabs>
        <w:tab w:val="left" w:pos="1584"/>
      </w:tabs>
      <w:suppressAutoHyphens/>
    </w:pPr>
    <w:rPr>
      <w:color w:val="00000A"/>
    </w:rPr>
  </w:style>
  <w:style w:type="paragraph" w:styleId="Spistreci1">
    <w:name w:val="toc 1"/>
    <w:basedOn w:val="Normalny"/>
    <w:pPr>
      <w:ind w:left="720" w:hanging="430"/>
    </w:pPr>
  </w:style>
  <w:style w:type="paragraph" w:styleId="Spistreci2">
    <w:name w:val="toc 2"/>
    <w:basedOn w:val="Normalny"/>
    <w:pPr>
      <w:ind w:left="1440" w:hanging="430"/>
    </w:pPr>
  </w:style>
  <w:style w:type="paragraph" w:styleId="Spistreci3">
    <w:name w:val="toc 3"/>
    <w:basedOn w:val="Normalny"/>
    <w:pPr>
      <w:ind w:left="2160" w:hanging="430"/>
    </w:pPr>
  </w:style>
  <w:style w:type="paragraph" w:styleId="Spistreci4">
    <w:name w:val="toc 4"/>
    <w:basedOn w:val="Normalny"/>
    <w:pPr>
      <w:ind w:left="2880" w:hanging="430"/>
    </w:pPr>
  </w:style>
  <w:style w:type="paragraph" w:customStyle="1" w:styleId="ContentsHeader">
    <w:name w:val="Contents Header"/>
    <w:pPr>
      <w:widowControl w:val="0"/>
      <w:suppressAutoHyphens/>
      <w:spacing w:before="240" w:after="119"/>
      <w:jc w:val="center"/>
    </w:pPr>
    <w:rPr>
      <w:rFonts w:ascii="Arial" w:hAnsi="Arial"/>
      <w:b/>
      <w:color w:val="00000A"/>
      <w:sz w:val="32"/>
    </w:rPr>
  </w:style>
  <w:style w:type="paragraph" w:customStyle="1" w:styleId="DashedList">
    <w:name w:val="Dashed List"/>
    <w:pPr>
      <w:suppressAutoHyphens/>
      <w:ind w:left="720" w:hanging="430"/>
    </w:pPr>
    <w:rPr>
      <w:rFonts w:ascii="Times New Roman" w:eastAsia="Courier New" w:hAnsi="Times New Roman"/>
      <w:color w:val="00000A"/>
    </w:rPr>
  </w:style>
  <w:style w:type="paragraph" w:customStyle="1" w:styleId="DiamondList">
    <w:name w:val="Diamond List"/>
    <w:pPr>
      <w:suppressAutoHyphens/>
      <w:ind w:left="720" w:hanging="430"/>
    </w:pPr>
    <w:rPr>
      <w:rFonts w:ascii="Times New Roman" w:eastAsia="Courier New" w:hAnsi="Times New Roman"/>
      <w:color w:val="00000A"/>
    </w:rPr>
  </w:style>
  <w:style w:type="paragraph" w:customStyle="1" w:styleId="Przypiskocowy">
    <w:name w:val="Przypis końcowy"/>
    <w:basedOn w:val="Normalny"/>
    <w:pPr>
      <w:ind w:left="288" w:hanging="288"/>
    </w:pPr>
  </w:style>
  <w:style w:type="paragraph" w:customStyle="1" w:styleId="EndnoteSymbol">
    <w:name w:val="Endnote Symbol"/>
    <w:basedOn w:val="Normalny"/>
  </w:style>
  <w:style w:type="paragraph" w:customStyle="1" w:styleId="Przypisdolny">
    <w:name w:val="Przypis dolny"/>
    <w:basedOn w:val="Normalny"/>
    <w:pPr>
      <w:ind w:left="288" w:hanging="288"/>
    </w:pPr>
    <w:rPr>
      <w:sz w:val="20"/>
    </w:rPr>
  </w:style>
  <w:style w:type="paragraph" w:customStyle="1" w:styleId="HandList">
    <w:name w:val="Hand List"/>
    <w:pPr>
      <w:suppressAutoHyphens/>
      <w:ind w:left="720" w:hanging="430"/>
    </w:pPr>
    <w:rPr>
      <w:rFonts w:ascii="Times New Roman" w:eastAsia="Courier New" w:hAnsi="Times New Roman"/>
      <w:color w:val="00000A"/>
    </w:rPr>
  </w:style>
  <w:style w:type="paragraph" w:customStyle="1" w:styleId="HeartList">
    <w:name w:val="Heart List"/>
    <w:pPr>
      <w:suppressAutoHyphens/>
      <w:ind w:left="720" w:hanging="430"/>
    </w:pPr>
    <w:rPr>
      <w:rFonts w:ascii="Times New Roman" w:eastAsia="Courier New" w:hAnsi="Times New Roman"/>
      <w:color w:val="00000A"/>
    </w:rPr>
  </w:style>
  <w:style w:type="paragraph" w:customStyle="1" w:styleId="ImpliesList">
    <w:name w:val="Implies List"/>
    <w:pPr>
      <w:suppressAutoHyphens/>
      <w:ind w:left="720" w:hanging="430"/>
    </w:pPr>
    <w:rPr>
      <w:rFonts w:ascii="Times New Roman" w:eastAsia="Courier New" w:hAnsi="Times New Roman"/>
      <w:color w:val="00000A"/>
    </w:rPr>
  </w:style>
  <w:style w:type="paragraph" w:styleId="Akapitzlist">
    <w:name w:val="List Paragraph"/>
    <w:pPr>
      <w:widowControl w:val="0"/>
      <w:suppressAutoHyphens/>
      <w:ind w:left="720"/>
    </w:pPr>
    <w:rPr>
      <w:color w:val="00000A"/>
    </w:rPr>
  </w:style>
  <w:style w:type="paragraph" w:customStyle="1" w:styleId="LowerCaseList">
    <w:name w:val="Lower Case List"/>
    <w:pPr>
      <w:widowControl w:val="0"/>
      <w:suppressAutoHyphens/>
      <w:ind w:left="720" w:hanging="430"/>
    </w:pPr>
    <w:rPr>
      <w:color w:val="00000A"/>
    </w:rPr>
  </w:style>
  <w:style w:type="paragraph" w:customStyle="1" w:styleId="LowerRomanList">
    <w:name w:val="Lower Roman List"/>
    <w:basedOn w:val="Normalny"/>
    <w:pPr>
      <w:ind w:left="720" w:hanging="430"/>
    </w:pPr>
  </w:style>
  <w:style w:type="paragraph" w:customStyle="1" w:styleId="Bezlisty1">
    <w:name w:val="Bez listy1"/>
    <w:pPr>
      <w:widowControl w:val="0"/>
      <w:suppressAutoHyphens/>
    </w:pPr>
    <w:rPr>
      <w:color w:val="00000A"/>
    </w:rPr>
  </w:style>
  <w:style w:type="paragraph" w:customStyle="1" w:styleId="DocumentMap">
    <w:name w:val="DocumentMap"/>
    <w:pPr>
      <w:widowControl w:val="0"/>
      <w:suppressAutoHyphens/>
    </w:pPr>
    <w:rPr>
      <w:color w:val="00000A"/>
    </w:rPr>
  </w:style>
  <w:style w:type="paragraph" w:customStyle="1" w:styleId="NumberedHeading1">
    <w:name w:val="Numbered Heading 1"/>
    <w:basedOn w:val="Nagwek1"/>
    <w:pPr>
      <w:tabs>
        <w:tab w:val="left" w:pos="431"/>
      </w:tabs>
    </w:pPr>
  </w:style>
  <w:style w:type="paragraph" w:customStyle="1" w:styleId="NumberedHeading2">
    <w:name w:val="Numbered Heading 2"/>
    <w:basedOn w:val="Nagwek2"/>
    <w:pPr>
      <w:tabs>
        <w:tab w:val="left" w:pos="431"/>
      </w:tabs>
    </w:pPr>
  </w:style>
  <w:style w:type="paragraph" w:customStyle="1" w:styleId="NumberedHeading3">
    <w:name w:val="Numbered Heading 3"/>
    <w:basedOn w:val="Nagwek3"/>
    <w:pPr>
      <w:tabs>
        <w:tab w:val="left" w:pos="431"/>
      </w:tabs>
    </w:pPr>
  </w:style>
  <w:style w:type="paragraph" w:customStyle="1" w:styleId="NumberedList">
    <w:name w:val="Numbered List"/>
    <w:pPr>
      <w:suppressAutoHyphens/>
      <w:ind w:left="720" w:hanging="430"/>
    </w:pPr>
    <w:rPr>
      <w:rFonts w:ascii="Times New Roman" w:eastAsia="Courier New" w:hAnsi="Times New Roman"/>
      <w:color w:val="00000A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customStyle="1" w:styleId="SectionHeading">
    <w:name w:val="Section Heading"/>
    <w:pPr>
      <w:widowControl w:val="0"/>
      <w:tabs>
        <w:tab w:val="left" w:pos="1584"/>
      </w:tabs>
      <w:suppressAutoHyphens/>
    </w:pPr>
    <w:rPr>
      <w:color w:val="00000A"/>
    </w:rPr>
  </w:style>
  <w:style w:type="paragraph" w:customStyle="1" w:styleId="SquareList">
    <w:name w:val="Square List"/>
    <w:pPr>
      <w:suppressAutoHyphens/>
      <w:ind w:left="720" w:hanging="430"/>
    </w:pPr>
    <w:rPr>
      <w:rFonts w:ascii="Times New Roman" w:eastAsia="Courier New" w:hAnsi="Times New Roman"/>
      <w:color w:val="00000A"/>
    </w:rPr>
  </w:style>
  <w:style w:type="paragraph" w:customStyle="1" w:styleId="StarList">
    <w:name w:val="Star List"/>
    <w:pPr>
      <w:suppressAutoHyphens/>
      <w:ind w:left="720" w:hanging="430"/>
    </w:pPr>
    <w:rPr>
      <w:rFonts w:ascii="Times New Roman" w:eastAsia="Courier New" w:hAnsi="Times New Roman"/>
      <w:color w:val="00000A"/>
    </w:rPr>
  </w:style>
  <w:style w:type="paragraph" w:customStyle="1" w:styleId="TickList">
    <w:name w:val="Tick List"/>
    <w:pPr>
      <w:suppressAutoHyphens/>
      <w:ind w:left="720" w:hanging="430"/>
    </w:pPr>
    <w:rPr>
      <w:rFonts w:ascii="Times New Roman" w:eastAsia="Courier New" w:hAnsi="Times New Roman"/>
      <w:color w:val="00000A"/>
    </w:rPr>
  </w:style>
  <w:style w:type="paragraph" w:styleId="Tytu">
    <w:name w:val="Title"/>
    <w:basedOn w:val="Nagwek"/>
    <w:pPr>
      <w:widowControl w:val="0"/>
      <w:jc w:val="center"/>
    </w:pPr>
    <w:rPr>
      <w:rFonts w:ascii="Liberation Serif" w:hAnsi="Liberation Serif"/>
      <w:b/>
      <w:sz w:val="24"/>
      <w:szCs w:val="24"/>
      <w:lang w:val="pl-PL"/>
    </w:rPr>
  </w:style>
  <w:style w:type="paragraph" w:customStyle="1" w:styleId="TriangleList">
    <w:name w:val="Triangle List"/>
    <w:pPr>
      <w:suppressAutoHyphens/>
      <w:ind w:left="720" w:hanging="430"/>
    </w:pPr>
    <w:rPr>
      <w:rFonts w:ascii="Times New Roman" w:eastAsia="Courier New" w:hAnsi="Times New Roman"/>
      <w:color w:val="00000A"/>
    </w:rPr>
  </w:style>
  <w:style w:type="paragraph" w:customStyle="1" w:styleId="UpperCaseList">
    <w:name w:val="Upper Case List"/>
    <w:pPr>
      <w:widowControl w:val="0"/>
      <w:suppressAutoHyphens/>
      <w:ind w:left="720" w:hanging="430"/>
    </w:pPr>
    <w:rPr>
      <w:color w:val="00000A"/>
    </w:rPr>
  </w:style>
  <w:style w:type="paragraph" w:customStyle="1" w:styleId="UpperRomanList">
    <w:name w:val="Upper Roman List"/>
    <w:basedOn w:val="NumberedList"/>
  </w:style>
  <w:style w:type="paragraph" w:customStyle="1" w:styleId="Normal">
    <w:name w:val="_Normal"/>
    <w:pPr>
      <w:widowControl w:val="0"/>
      <w:suppressAutoHyphens/>
    </w:pPr>
    <w:rPr>
      <w:rFonts w:ascii="Times New Roman" w:hAnsi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F84FF2"/>
    <w:pPr>
      <w:tabs>
        <w:tab w:val="center" w:pos="4536"/>
        <w:tab w:val="right" w:pos="9072"/>
      </w:tabs>
      <w:spacing w:after="0"/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F84FF2"/>
    <w:rPr>
      <w:rFonts w:ascii="Times New Roman" w:eastAsia="Courier New" w:hAnsi="Times New Roman" w:cs="Mangal"/>
      <w:color w:val="00000A"/>
      <w:sz w:val="22"/>
      <w:lang w:val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2</cp:revision>
  <dcterms:created xsi:type="dcterms:W3CDTF">2017-09-26T06:02:00Z</dcterms:created>
  <dcterms:modified xsi:type="dcterms:W3CDTF">2017-09-26T06:02:00Z</dcterms:modified>
  <dc:language>pl-PL</dc:language>
</cp:coreProperties>
</file>