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4A" w:rsidRDefault="00E0434A" w:rsidP="00E04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PRZEDMIOTOWY SYSTEM OCENIANIA</w:t>
      </w:r>
    </w:p>
    <w:p w:rsidR="00E0434A" w:rsidRDefault="00E0434A" w:rsidP="00E04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WIEDZY O SPOŁECZEŃSTWIE</w:t>
      </w:r>
    </w:p>
    <w:p w:rsidR="008357CB" w:rsidRDefault="008357CB" w:rsidP="00E04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klasy 8</w:t>
      </w:r>
      <w:r w:rsidR="00E04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434A" w:rsidRPr="00710BEF" w:rsidRDefault="00E0434A" w:rsidP="00E043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10BEF">
        <w:rPr>
          <w:rFonts w:ascii="Times New Roman" w:hAnsi="Times New Roman" w:cs="Times New Roman"/>
          <w:b/>
          <w:sz w:val="24"/>
          <w:szCs w:val="24"/>
        </w:rPr>
        <w:t>Cele ogólne oceniania.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Rozpoznanie przez nauczyciela poziomu opanowaniu przez ucznia wiadomości                            i umiejętności w stosunku do wymagań programowych.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Informowanie ucznia o poziomie osiągnięć edukacyjnych.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Motywowanie ucznia do dalszej pracy i pomoc w planowaniu dalszego rozwoju.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Dostarczenie rodzicom i nauczycielom informacji o postępach uczniów w nauce, o trudnościach i uzdolnieniach.</w:t>
      </w:r>
    </w:p>
    <w:p w:rsidR="00E0434A" w:rsidRPr="00062FF4" w:rsidRDefault="00E0434A" w:rsidP="00E0434A">
      <w:pPr>
        <w:rPr>
          <w:rFonts w:ascii="Times New Roman" w:hAnsi="Times New Roman" w:cs="Times New Roman"/>
          <w:sz w:val="24"/>
          <w:szCs w:val="24"/>
        </w:rPr>
      </w:pPr>
      <w:r w:rsidRPr="00062FF4">
        <w:rPr>
          <w:rFonts w:ascii="Times New Roman" w:hAnsi="Times New Roman" w:cs="Times New Roman"/>
          <w:sz w:val="24"/>
          <w:szCs w:val="24"/>
        </w:rPr>
        <w:t>5. Dostarczenie nauczycielowi informacji na temat efektywności jego nauczani</w:t>
      </w:r>
      <w:r>
        <w:rPr>
          <w:rFonts w:ascii="Times New Roman" w:hAnsi="Times New Roman" w:cs="Times New Roman"/>
          <w:sz w:val="24"/>
          <w:szCs w:val="24"/>
        </w:rPr>
        <w:t xml:space="preserve">a                             </w:t>
      </w:r>
      <w:r w:rsidRPr="00062FF4">
        <w:rPr>
          <w:rFonts w:ascii="Times New Roman" w:hAnsi="Times New Roman" w:cs="Times New Roman"/>
          <w:sz w:val="24"/>
          <w:szCs w:val="24"/>
        </w:rPr>
        <w:t xml:space="preserve"> i umożliwienie doskonalenie organizacji i metod pracy dydaktyczno-wychowawczej.</w:t>
      </w:r>
    </w:p>
    <w:p w:rsidR="00E0434A" w:rsidRPr="00760005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760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Przedmiotowy system oceniania z 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dzy o społeczeństwie.</w:t>
      </w:r>
    </w:p>
    <w:p w:rsidR="00E0434A" w:rsidRPr="00CA61FE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CA6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Ocenianiu podlegają osiągnięcia edukacyjne uczniów w następujących obszarach: wiedza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CA61FE">
        <w:rPr>
          <w:rFonts w:ascii="Times New Roman" w:eastAsia="Times New Roman" w:hAnsi="Times New Roman" w:cs="Times New Roman"/>
          <w:sz w:val="24"/>
          <w:szCs w:val="24"/>
          <w:lang w:eastAsia="pl-PL"/>
        </w:rPr>
        <w:t>i jej stosowanie w praktyce, kształcone umiejętności oraz aktywność i zaangażowanie w praktyce.</w:t>
      </w:r>
    </w:p>
    <w:p w:rsidR="00E0434A" w:rsidRPr="00CA61FE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CA61FE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osiągnięć edukacyjnych uczniów ma służyć monitorowaniu pracy ucznia, rozpoznawaniu poziomu umiejętności i postępów w opanowaniu przez ucznia wiadomości z wiedzy o społeczeństwie w stosunku do wymagań edukacyjnych wynikających z podstawy programowej i realizowanego programu nauczania oraz formułowaniu oceny.</w:t>
      </w:r>
    </w:p>
    <w:p w:rsidR="00E0434A" w:rsidRPr="00CA61FE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A6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edukacyjne dostosowuje się do indywidualnych potrzeb rozwojowych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CA61FE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edukacyjnych oraz możliwości psychofizycznych ucznia:</w:t>
      </w:r>
    </w:p>
    <w:p w:rsidR="00E0434A" w:rsidRPr="00062FF4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a) </w:t>
      </w:r>
      <w:r w:rsidRPr="00062F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posiadającego orzeczenie o potrzebie kształcenia specjalnego,</w:t>
      </w:r>
    </w:p>
    <w:p w:rsidR="00E0434A" w:rsidRPr="00062FF4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b) </w:t>
      </w:r>
      <w:r w:rsidRPr="00062F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posiadającego orzeczenie o potrzebie indywidualnego nauczania,</w:t>
      </w:r>
    </w:p>
    <w:p w:rsidR="00E0434A" w:rsidRPr="00062FF4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c) </w:t>
      </w:r>
      <w:r w:rsidRPr="00062F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posiadającego opinię poradni psychologiczno-pedagogicznej, w tym specjalistycznej, specyficznych trudnościach w uczeniu się,</w:t>
      </w:r>
    </w:p>
    <w:p w:rsidR="00E0434A" w:rsidRPr="009B143E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d) </w:t>
      </w:r>
      <w:r w:rsidRPr="00062F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objętego pomocą psychologiczno-pedagogiczną w szkole na podstawie rozpoznania indywidualnych potrzeb rozwojowych i edukacyjnych oraz indywidualnych możliwości psychofizycznych ucznia dokonanego przez nau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czycieli i specjalistów</w:t>
      </w:r>
      <w:r w:rsidRPr="00062F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E0434A" w:rsidRPr="009B143E" w:rsidRDefault="00E0434A" w:rsidP="00E043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B143E">
        <w:rPr>
          <w:rFonts w:ascii="Times New Roman" w:hAnsi="Times New Roman" w:cs="Times New Roman"/>
          <w:b/>
          <w:sz w:val="24"/>
          <w:szCs w:val="24"/>
        </w:rPr>
        <w:t>Obszary podlegające ocenie.</w:t>
      </w:r>
    </w:p>
    <w:p w:rsidR="00E0434A" w:rsidRPr="009B143E" w:rsidRDefault="00E0434A" w:rsidP="00E0434A">
      <w:pPr>
        <w:rPr>
          <w:rFonts w:ascii="Times New Roman" w:hAnsi="Times New Roman" w:cs="Times New Roman"/>
          <w:sz w:val="24"/>
          <w:szCs w:val="24"/>
        </w:rPr>
      </w:pPr>
      <w:r w:rsidRPr="009B143E">
        <w:rPr>
          <w:rFonts w:ascii="Times New Roman" w:hAnsi="Times New Roman" w:cs="Times New Roman"/>
          <w:sz w:val="24"/>
          <w:szCs w:val="24"/>
        </w:rPr>
        <w:t xml:space="preserve">1. Wiedza i jej stosowanie. </w:t>
      </w:r>
    </w:p>
    <w:p w:rsidR="00E0434A" w:rsidRPr="009B143E" w:rsidRDefault="00E0434A" w:rsidP="00E0434A">
      <w:pPr>
        <w:rPr>
          <w:rFonts w:ascii="Times New Roman" w:hAnsi="Times New Roman" w:cs="Times New Roman"/>
          <w:sz w:val="24"/>
          <w:szCs w:val="24"/>
        </w:rPr>
      </w:pPr>
      <w:r w:rsidRPr="009B143E">
        <w:rPr>
          <w:rFonts w:ascii="Times New Roman" w:hAnsi="Times New Roman" w:cs="Times New Roman"/>
          <w:sz w:val="24"/>
          <w:szCs w:val="24"/>
        </w:rPr>
        <w:lastRenderedPageBreak/>
        <w:t>a) przyswojenie podstawowych wiadomości i pojęć określonych wymaganiami zawartymi w podstawie programowej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 w:rsidRPr="009B143E">
        <w:rPr>
          <w:rFonts w:ascii="Times New Roman" w:hAnsi="Times New Roman" w:cs="Times New Roman"/>
          <w:sz w:val="24"/>
          <w:szCs w:val="24"/>
        </w:rPr>
        <w:t xml:space="preserve">b) dostrzeganie relacji i </w:t>
      </w:r>
      <w:proofErr w:type="spellStart"/>
      <w:r w:rsidRPr="009B143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143E">
        <w:rPr>
          <w:rFonts w:ascii="Times New Roman" w:hAnsi="Times New Roman" w:cs="Times New Roman"/>
          <w:sz w:val="24"/>
          <w:szCs w:val="24"/>
        </w:rPr>
        <w:t xml:space="preserve"> związków przyczynowo –skutkowych między faktami i procesami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stosowanie zdobytych wiadomości do interpretacji aktualnych wydarzeń  z życia szkoły, społeczności lokalnej i innych obszarów życia publicznego.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zbieranie wiadomości i wyciąganie wniosków.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Umiejętności.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przygotowanie i wygłoszenie wystąpienia,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udział w dyskusji,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wyrażenie własnego zdania i słuchanie opinii innych,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odróżnianie opinii od faktów,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planowanie działań,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współpraca w zespole,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rozwiązywanie problemów,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załatwianie prostych spraw (na  rzecz szkoły, społeczności lokalnej).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Uczestnictwo w zajęciach.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aktywny udział w zajęciach,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systematyczność,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współpraca z kolegami,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przestrzeganie reguł.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Aktywność pozalekcyjna.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udział w konkursach</w:t>
      </w:r>
    </w:p>
    <w:p w:rsidR="00E0434A" w:rsidRDefault="00E0434A" w:rsidP="00E0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udział w zajęciach i pracach dodatkowych.</w:t>
      </w:r>
    </w:p>
    <w:p w:rsidR="00E0434A" w:rsidRPr="00062FF4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62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</w:t>
      </w:r>
      <w:r w:rsidRPr="00062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ormy sprawdzania osiągnięć edukacyjnych uczn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iów.</w:t>
      </w:r>
    </w:p>
    <w:p w:rsidR="00E0434A" w:rsidRPr="00DE0A31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Prace pisemne:</w:t>
      </w:r>
      <w:r w:rsidRPr="00DE0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34A" w:rsidRPr="00DE0A31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E0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E0A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kartkówki </w:t>
      </w:r>
      <w:r w:rsidRPr="00DE0A31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praca obejmująca materiał z 2 – 3 ostatnich tematów i nie muszą być zapowiadane,</w:t>
      </w:r>
    </w:p>
    <w:p w:rsidR="00E0434A" w:rsidRPr="00DE0A31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b)  sprawdziany</w:t>
      </w:r>
      <w:r w:rsidRPr="00DE0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obejmują większą partię materiału określoną przez nauczyciela są zapowiadane z tygodniowym wyprzedzeniem,</w:t>
      </w:r>
    </w:p>
    <w:p w:rsidR="00E0434A" w:rsidRPr="00CA61FE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praca klasowa, test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określony materiał, poprzedzona powtórzeniem                             i zapowiedziana z tygodniowym wyprzedzeniem</w:t>
      </w:r>
    </w:p>
    <w:p w:rsidR="00E0434A" w:rsidRPr="00DE0A31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Praca i aktywność na lekcji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E0434A" w:rsidRPr="00DE0A31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odpowiedzi ustne,</w:t>
      </w:r>
    </w:p>
    <w:p w:rsidR="00E0434A" w:rsidRPr="00DE0A31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prace domowe,</w:t>
      </w:r>
    </w:p>
    <w:p w:rsidR="00E0434A" w:rsidRPr="00DE0A31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wyniki pracy grupowej,</w:t>
      </w:r>
    </w:p>
    <w:p w:rsidR="00E0434A" w:rsidRPr="00DE0A31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 prace długoterminowe,</w:t>
      </w:r>
      <w:r w:rsidRPr="00DE0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projekty, referaty, prezentacje multimedialne, plakaty, wywiady środowiskowe,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e) aktywność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lekcji, aktywność</w:t>
      </w:r>
      <w:r w:rsidRPr="00DE0A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pozalekcyjna,</w:t>
      </w:r>
      <w:r w:rsidRPr="00DE0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osiągnięcia</w:t>
      </w:r>
      <w:r w:rsidRPr="00CA6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nkursach, akcjach</w:t>
      </w:r>
      <w:r w:rsidRPr="00CA61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434A" w:rsidRPr="00DE0A31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DE0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Sposoby oceniania.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stopień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pochwała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ocena opisowa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inne np. wystawy prac, pokaz prezentacji.</w:t>
      </w:r>
    </w:p>
    <w:p w:rsidR="00E0434A" w:rsidRPr="001A3FE3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Skala ocen.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celująca – 6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bardzo dobra – 5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dobra – 4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dostateczna – 3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dopuszczająca – 2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niedostateczna – 1</w:t>
      </w:r>
    </w:p>
    <w:p w:rsidR="00E0434A" w:rsidRPr="001A3FE3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A3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Oceny z prac klasowych, sprawdzianów wg skali procentowej.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0% -31% - niedostateczny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32% - 51% - dopuszczający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52% - 71% - dostateczny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72% - 86% - dobry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87% - 100% - bardzo dobry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100%  i zadanie dodatkowe – celujący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Skala procentowa dla uczniów posiadających orzeczenie.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0% - 19% - niedostateczny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20% -39% - dopuszczający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40% - 54% - dostateczny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55% - 70% - dobry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71% - 100% - bardzo dobry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DF7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edukacyjne na poszczególne oceny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uzyskać uczeń, który: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wyróżnia się szeroką, samodzielnie zdobytą wiedzą, wybiegając poza program nauczania WOS,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 umiejętność korzystania z rożnych źródeł wiadomości,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samodzielnie formułuje wypowiedzi ustne i pisemne na określony temat, które są wzorowe,</w:t>
      </w:r>
    </w:p>
    <w:p w:rsidR="00E0434A" w:rsidRPr="00DF7442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F7442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formułuje wypowiedzi ustne i pisemne na określony temat, które są wzorowe,</w:t>
      </w:r>
    </w:p>
    <w:p w:rsidR="00E0434A" w:rsidRPr="00DF7442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442">
        <w:rPr>
          <w:rFonts w:ascii="Times New Roman" w:eastAsia="Times New Roman" w:hAnsi="Times New Roman" w:cs="Times New Roman"/>
          <w:sz w:val="24"/>
          <w:szCs w:val="24"/>
          <w:lang w:eastAsia="pl-PL"/>
        </w:rPr>
        <w:t>- wypowiada własne zdanie, opinie i sądy, które potrafi prawidłowo uzasadnić,</w:t>
      </w:r>
    </w:p>
    <w:p w:rsidR="00E0434A" w:rsidRPr="00DF7442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442">
        <w:rPr>
          <w:rFonts w:ascii="Times New Roman" w:eastAsia="Times New Roman" w:hAnsi="Times New Roman" w:cs="Times New Roman"/>
          <w:sz w:val="24"/>
          <w:szCs w:val="24"/>
          <w:lang w:eastAsia="pl-PL"/>
        </w:rPr>
        <w:t>- doskonale zna terminologię przedmiotową i posługuje się nią swobodnie,</w:t>
      </w:r>
    </w:p>
    <w:p w:rsidR="00E0434A" w:rsidRPr="00DF7442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442"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wykazuje orientację w aktualnej sytuacji politycznej, gospodarczej i społecznej Polski oraz w sytuacji międzynarodowej.</w:t>
      </w:r>
    </w:p>
    <w:p w:rsidR="00E0434A" w:rsidRPr="00DF7442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bardzo dobrą</w:t>
      </w:r>
      <w:r w:rsidRPr="00DF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uzyskać uczeń, który:</w:t>
      </w:r>
    </w:p>
    <w:p w:rsidR="00E0434A" w:rsidRPr="00DF7442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F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w pełnym stopniu wiadomości i umiejętności przewidziane programem nauczania,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bardzo dobrze, samodzielnie posługuje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różnymi źródłami wiedzy,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rozumie i poprawnie stosuje poznaną terminologię,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samodzielnie formułuje wypowiedzi ustne i pisemne na dany temat, wykorzystując wiedzę zdobytą w szkole i poza nią,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oceniać zachowanie innych ludzi,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umie współpracować w grupie,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aktywnie uczestniczy w lekcjach.</w:t>
      </w:r>
    </w:p>
    <w:p w:rsidR="00E0434A" w:rsidRPr="00C5403B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otrzymać uczeń, który:</w:t>
      </w:r>
      <w:r w:rsidRPr="00C5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opanował całego materiału określonego programem nauczania, ale nie utrudnia mu to poznania wiedzy podstawowej,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rozumie genezę, przebieg i skutki zjawisk zachodzących w Polsce i we  współczesnym świecie,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rozumie podstawowe reguły i procedury życia politycznego i gospodarczego,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poprawnie posługuje się źródłami informacyjnymi,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wykonuje samodzielnie typowe zadania polegające na ocenianiu, selekcjonowaniu, wartościowaniu i uzasadnianiu,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umie formułować proste, typowe wypowiedzi ustne i pisemne.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C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otrzymać uczeń, który: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opanował minimum wiadomości określonych programem nauczania,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formułować wypowiedzi ustne i pisemne,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umie posługiwać się  prostymi środkami dydaktycznymi wykorzystywanymi na lekcji                    ( czasami pod kierunkiem nauczyciela).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 luki w wiadomościach, nie opanował wszystkich umiejętności przewidzianych programem, ale nie uniemożliwia mu to dalszego poznawania treści programowych w następnych etapach edukacji,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zadania i polecenia o niewielkim stopniu trudności uczeń wykonuje przy pomocy nauczyciela.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niedostateczną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opanował wiadomości i umiejętności przewidzianych programem nauczania,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potrafi, nawet przy pomocy nauczyciela, korzystać z prostych środków dydaktycznych,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potrafi formułować nawet bardzo prostych wypowiedzi ustnych i pisemnych, ponieważ nie zna i nie rozumie podstawowej terminologii,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zeszyt prowadzi niesystematycznie, ma duże luki w pracach lekcyjnych i domowych.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9. </w:t>
      </w:r>
      <w:r w:rsidRPr="00B55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stosowanie wymagań edukacyjnych dla uczniów z dysfunkcjami.</w:t>
      </w:r>
    </w:p>
    <w:p w:rsidR="00E0434A" w:rsidRPr="00FE60B0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0B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dostosować wymagania edukacyjne oraz formy i metody pracy w stosunku do ucznia, u którego stwierdzono specyficzne trudności w uczeniu się lub deficyty rozwojowe w zależności od indywidualnych potrzeb, oraz zaleceń poradni zawartych w orzeczeniu lub opinii. Uczniowie ci mają prawo do: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-wydłużonego czasu pracy,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obniżonego progu punktacji w pracach pisemnych,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mniejszej ilości zadań,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indywidualnej pomocy nauczyciela na zajęciach i w trakcie pisania pracy,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dostosowania warunków i form pracy podczas pisania prac pisemnych,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innych kryteriów oceny przy sprawdzaniu zadań otwartych.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Pr="00C50B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Ocenianie bieżące uczniów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Oceniamy: sprawiedliwie, systematycznie.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Terminy plac klasowych i sprawdzianów nauczyciel podaje uczniom do wiadomości z tygodniowym wyprzedzeniem.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Kartkówki przeprowadza się bez wcześniejszego poinformowania ucznia.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Uczeń ma prawo do nieprzygotowania się do zajęć 1 raz w półroczu.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Uczeń powinien zgłosić nieprzygotowanie przed lekcją.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Uczeń ma prawo do nieoceniania po dłuższej, usprawiedliwionej nieobecności (jeden tydzień i dłużej) w okresie trzech dni po przyjściu do szkoły lub w terminie ustalonym z nauczycielem.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Uczeń nie ponosi konsekwencji, jeśli zgłosi brak przygotowania z ważnych przyczyn, potwierdzonych pisemnie przez rodzica.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Uczeń, który opuścił pracę klasową, powinien ją napisać w ciągu tygodnia od dnia przyjścia do szkoły.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Uczeń ma prawo poprawić ocenę niedostateczną z pracy klasowe lub sprawdzianu w ciągu jednego tygodnia od dnia informacji o ocenie. W formie uzgodnionej przez nauczyciela.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Jeśli uczeń ma braki w wiadomościach i umiejętnościach, ma prawo do pomocy ze strony nauczyciela lub ucznia.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11. </w:t>
      </w:r>
      <w:r w:rsidRPr="000148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ocenach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są jawne dla ucznia i jego rodziców.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Ocena semestralna nie jest średnią arytmetyczną uzyskanych przez ucznia ocen w ciągu semestru.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Oceny są dokumentowane wpisami do dziennika elektronicznego.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Uczeń ma prawo zapoznać się z uzasadnieniem oceny.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Wychowawca informuje rodziców ucznia o ocenie niedostatecznej miesiąc przed klasyfikacyjną radą pedagogiczną.</w:t>
      </w:r>
    </w:p>
    <w:p w:rsidR="00E0434A" w:rsidRDefault="00E0434A" w:rsidP="00E0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Uczeń informowany jest o przewidywanej ocenie śródrocznej lub rocznej 14 dni przed klasyfikacyjną radą pedagogiczną.</w:t>
      </w:r>
    </w:p>
    <w:p w:rsidR="00573FAF" w:rsidRDefault="00573FAF"/>
    <w:sectPr w:rsidR="00573FAF" w:rsidSect="0057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4A"/>
    <w:rsid w:val="00475D2E"/>
    <w:rsid w:val="00573FAF"/>
    <w:rsid w:val="007E7DBB"/>
    <w:rsid w:val="008357CB"/>
    <w:rsid w:val="00D92127"/>
    <w:rsid w:val="00E0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19AEC-C7DA-4D5A-B810-C53FA1F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Justyna</cp:lastModifiedBy>
  <cp:revision>3</cp:revision>
  <cp:lastPrinted>2022-10-21T10:57:00Z</cp:lastPrinted>
  <dcterms:created xsi:type="dcterms:W3CDTF">2022-10-21T10:53:00Z</dcterms:created>
  <dcterms:modified xsi:type="dcterms:W3CDTF">2022-10-21T10:57:00Z</dcterms:modified>
</cp:coreProperties>
</file>